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1895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E93638" w:rsidRPr="00F64748" w:rsidRDefault="00E9363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</w:t>
      </w:r>
      <w:r w:rsidR="00E93638">
        <w:rPr>
          <w:rFonts w:asciiTheme="minorHAnsi" w:hAnsiTheme="minorHAnsi" w:cs="Arial"/>
          <w:b/>
          <w:i/>
          <w:lang w:val="en-ZA"/>
        </w:rPr>
        <w:t>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MAQ0A2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MACQUARIE </w:t>
      </w:r>
      <w:r w:rsidR="00E93638">
        <w:rPr>
          <w:rFonts w:asciiTheme="minorHAnsi" w:hAnsiTheme="minorHAnsi" w:cs="Arial"/>
          <w:b/>
          <w:lang w:val="en-ZA"/>
        </w:rPr>
        <w:t>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93638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93638">
        <w:rPr>
          <w:rFonts w:asciiTheme="minorHAnsi" w:hAnsiTheme="minorHAnsi" w:cs="Arial"/>
          <w:b/>
          <w:bCs/>
          <w:lang w:val="en-ZA"/>
        </w:rPr>
        <w:t>28 March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93638">
        <w:rPr>
          <w:rFonts w:asciiTheme="minorHAnsi" w:hAnsiTheme="minorHAnsi" w:cs="Arial"/>
          <w:b/>
          <w:lang w:val="en-ZA"/>
        </w:rPr>
        <w:tab/>
      </w:r>
      <w:r w:rsidR="00E9363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E9363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93638">
        <w:rPr>
          <w:rFonts w:asciiTheme="minorHAnsi" w:hAnsiTheme="minorHAnsi" w:cs="Arial"/>
          <w:lang w:val="en-ZA"/>
        </w:rPr>
        <w:t xml:space="preserve">R   </w:t>
      </w:r>
      <w:r w:rsidR="008B02B5">
        <w:rPr>
          <w:rFonts w:asciiTheme="minorHAnsi" w:hAnsiTheme="minorHAnsi" w:cs="Arial"/>
          <w:lang w:val="en-ZA"/>
        </w:rPr>
        <w:t>5,142</w:t>
      </w:r>
      <w:r w:rsidR="00E9363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93638">
        <w:rPr>
          <w:rFonts w:asciiTheme="minorHAnsi" w:hAnsiTheme="minorHAnsi" w:cs="Arial"/>
          <w:lang w:val="en-ZA"/>
        </w:rPr>
        <w:t xml:space="preserve">100%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7743B">
        <w:rPr>
          <w:rFonts w:asciiTheme="minorHAnsi" w:hAnsiTheme="minorHAnsi" w:cs="Arial"/>
          <w:lang w:val="en-ZA"/>
        </w:rPr>
        <w:t>6.422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(6 Month JIBAR as at </w:t>
      </w:r>
      <w:r w:rsidR="00E93638">
        <w:rPr>
          <w:rFonts w:asciiTheme="minorHAnsi" w:hAnsiTheme="minorHAnsi" w:cs="Arial"/>
          <w:lang w:val="en-ZA"/>
        </w:rPr>
        <w:t xml:space="preserve">23 June 2014 </w:t>
      </w:r>
      <w:r>
        <w:rPr>
          <w:rFonts w:asciiTheme="minorHAnsi" w:hAnsiTheme="minorHAnsi" w:cs="Arial"/>
          <w:lang w:val="en-ZA"/>
        </w:rPr>
        <w:t xml:space="preserve">of </w:t>
      </w:r>
      <w:r w:rsidR="0047743B">
        <w:rPr>
          <w:rFonts w:asciiTheme="minorHAnsi" w:hAnsiTheme="minorHAnsi" w:cs="Arial"/>
          <w:lang w:val="en-ZA"/>
        </w:rPr>
        <w:t>6.392</w:t>
      </w:r>
      <w:r w:rsidR="00E9363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3 bps</w:t>
      </w:r>
      <w:r w:rsidR="00E93638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9363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9363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E93638">
        <w:rPr>
          <w:rFonts w:asciiTheme="minorHAnsi" w:hAnsiTheme="minorHAnsi" w:cs="Arial"/>
          <w:lang w:val="en-ZA"/>
        </w:rPr>
        <w:t xml:space="preserve">, </w:t>
      </w:r>
      <w:r w:rsidR="00E64A70">
        <w:rPr>
          <w:rFonts w:asciiTheme="minorHAnsi" w:hAnsiTheme="minorHAnsi" w:cs="Arial"/>
          <w:lang w:val="en-ZA"/>
        </w:rPr>
        <w:t>18</w:t>
      </w:r>
      <w:r w:rsidR="00E93638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9363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</w:t>
      </w:r>
      <w:r w:rsidR="00E93638">
        <w:rPr>
          <w:rFonts w:asciiTheme="minorHAnsi" w:hAnsiTheme="minorHAnsi" w:cs="Arial"/>
          <w:lang w:val="en-ZA"/>
        </w:rPr>
        <w:t>, 28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93638">
        <w:rPr>
          <w:rFonts w:asciiTheme="minorHAnsi" w:hAnsiTheme="minorHAnsi" w:cs="Arial"/>
          <w:lang w:val="en-ZA"/>
        </w:rPr>
        <w:t xml:space="preserve">By 17:00 </w:t>
      </w:r>
      <w:r>
        <w:rPr>
          <w:rFonts w:asciiTheme="minorHAnsi" w:hAnsiTheme="minorHAnsi" w:cs="Arial"/>
          <w:lang w:val="en-ZA"/>
        </w:rPr>
        <w:t>20 August</w:t>
      </w:r>
      <w:r w:rsidR="00E93638">
        <w:rPr>
          <w:rFonts w:asciiTheme="minorHAnsi" w:hAnsiTheme="minorHAnsi" w:cs="Arial"/>
          <w:lang w:val="en-ZA"/>
        </w:rPr>
        <w:t xml:space="preserve">, </w:t>
      </w:r>
      <w:r w:rsidR="00E64A70">
        <w:rPr>
          <w:rFonts w:asciiTheme="minorHAnsi" w:hAnsiTheme="minorHAnsi" w:cs="Arial"/>
          <w:lang w:val="en-ZA"/>
        </w:rPr>
        <w:t>17</w:t>
      </w:r>
      <w:r w:rsidR="00E93638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9363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ZAG000116914</w:t>
      </w:r>
    </w:p>
    <w:p w:rsidR="00E93638" w:rsidRPr="00E93638" w:rsidRDefault="00E9363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3638" w:rsidRDefault="00E9363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93638" w:rsidRPr="00F64748" w:rsidRDefault="000D52C8" w:rsidP="00E9363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Alexi Contogiannis</w:t>
      </w:r>
      <w:r w:rsidR="00E93638">
        <w:rPr>
          <w:rFonts w:asciiTheme="minorHAnsi" w:hAnsiTheme="minorHAnsi" w:cs="Arial"/>
          <w:lang w:val="en-ZA"/>
        </w:rPr>
        <w:t xml:space="preserve"> </w:t>
      </w:r>
      <w:r w:rsidR="00E93638" w:rsidRPr="00F64748">
        <w:rPr>
          <w:rFonts w:asciiTheme="minorHAnsi" w:hAnsiTheme="minorHAnsi" w:cs="Arial"/>
          <w:lang w:val="en-ZA"/>
        </w:rPr>
        <w:tab/>
      </w:r>
      <w:r w:rsidR="00E93638">
        <w:rPr>
          <w:rFonts w:asciiTheme="minorHAnsi" w:hAnsiTheme="minorHAnsi" w:cs="Arial"/>
          <w:lang w:val="en-ZA"/>
        </w:rPr>
        <w:t>Standard Bank</w:t>
      </w:r>
      <w:r w:rsidR="00E93638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7218003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82" w:rsidRDefault="00FC3B82">
      <w:r>
        <w:separator/>
      </w:r>
    </w:p>
  </w:endnote>
  <w:endnote w:type="continuationSeparator" w:id="0">
    <w:p w:rsidR="00FC3B82" w:rsidRDefault="00FC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74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74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82" w:rsidRDefault="00FC3B82">
      <w:r>
        <w:separator/>
      </w:r>
    </w:p>
  </w:footnote>
  <w:footnote w:type="continuationSeparator" w:id="0">
    <w:p w:rsidR="00FC3B82" w:rsidRDefault="00FC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363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64A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C8B2E8F" wp14:editId="5285D16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C8B2E8F" wp14:editId="5285D16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64A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2C8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F5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43B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20F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895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2B5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A70"/>
    <w:rsid w:val="00E663F2"/>
    <w:rsid w:val="00E70401"/>
    <w:rsid w:val="00E723A4"/>
    <w:rsid w:val="00E72C91"/>
    <w:rsid w:val="00E778BE"/>
    <w:rsid w:val="00E82F46"/>
    <w:rsid w:val="00E90136"/>
    <w:rsid w:val="00E93638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3B82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41E1688-F656-474B-9FFB-6057B175C4B3}"/>
</file>

<file path=customXml/itemProps2.xml><?xml version="1.0" encoding="utf-8"?>
<ds:datastoreItem xmlns:ds="http://schemas.openxmlformats.org/officeDocument/2006/customXml" ds:itemID="{9C27F294-5352-4C5C-9DB2-001B31F81DAA}"/>
</file>

<file path=customXml/itemProps3.xml><?xml version="1.0" encoding="utf-8"?>
<ds:datastoreItem xmlns:ds="http://schemas.openxmlformats.org/officeDocument/2006/customXml" ds:itemID="{AD42D2CD-D113-41CB-B289-1CB1D1142543}"/>
</file>

<file path=customXml/itemProps4.xml><?xml version="1.0" encoding="utf-8"?>
<ds:datastoreItem xmlns:ds="http://schemas.openxmlformats.org/officeDocument/2006/customXml" ds:itemID="{57D34749-8634-4919-A7F0-44C97B48B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MAQ0A2 - 23 June 2014</dc:title>
  <dc:creator>Johannesburg Stock Exchange</dc:creator>
  <cp:lastModifiedBy>JSEUser</cp:lastModifiedBy>
  <cp:revision>5</cp:revision>
  <cp:lastPrinted>2012-01-03T09:35:00Z</cp:lastPrinted>
  <dcterms:created xsi:type="dcterms:W3CDTF">2014-06-18T08:28:00Z</dcterms:created>
  <dcterms:modified xsi:type="dcterms:W3CDTF">2014-06-23T07:59:00Z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